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:rsidR="00CE60FF" w:rsidRDefault="00E02EBE" w:rsidP="00CE60FF">
      <w:pPr>
        <w:spacing w:line="240" w:lineRule="auto"/>
        <w:ind w:right="832"/>
        <w:jc w:val="distribute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D5078F">
        <w:rPr>
          <w:rFonts w:ascii="HG丸ｺﾞｼｯｸM-PRO" w:eastAsia="HG丸ｺﾞｼｯｸM-PRO" w:hAnsi="ＭＳ 明朝" w:hint="eastAsia"/>
          <w:spacing w:val="0"/>
          <w:kern w:val="0"/>
        </w:rPr>
        <w:t>2019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年</w:t>
      </w:r>
      <w:r w:rsidR="00B155C4">
        <w:rPr>
          <w:rFonts w:ascii="HG丸ｺﾞｼｯｸM-PRO" w:eastAsia="HG丸ｺﾞｼｯｸM-PRO" w:hAnsi="ＭＳ 明朝" w:hint="eastAsia"/>
          <w:spacing w:val="0"/>
          <w:kern w:val="0"/>
        </w:rPr>
        <w:t>１２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  <w:r w:rsidR="00D5078F">
        <w:rPr>
          <w:rFonts w:ascii="HG丸ｺﾞｼｯｸM-PRO" w:eastAsia="HG丸ｺﾞｼｯｸM-PRO" w:hAnsi="ＭＳ 明朝" w:hint="eastAsia"/>
          <w:spacing w:val="0"/>
          <w:kern w:val="0"/>
        </w:rPr>
        <w:t>16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>日</w:t>
      </w:r>
    </w:p>
    <w:p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B155C4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B155C4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B155C4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B155C4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2C01B2"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027A51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027A51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027A51">
        <w:rPr>
          <w:rFonts w:ascii="HG丸ｺﾞｼｯｸM-PRO" w:eastAsia="HG丸ｺﾞｼｯｸM-PRO" w:hAnsi="ＭＳ 明朝" w:hint="eastAsia"/>
        </w:rPr>
        <w:t xml:space="preserve">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536AA7">
        <w:rPr>
          <w:rFonts w:ascii="HG丸ｺﾞｼｯｸM-PRO" w:eastAsia="HG丸ｺﾞｼｯｸM-PRO" w:hAnsi="ＭＳ 明朝" w:hint="eastAsia"/>
        </w:rPr>
        <w:t>中村　毅</w:t>
      </w:r>
    </w:p>
    <w:p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:rsidR="00741DFA" w:rsidRPr="00F11896" w:rsidRDefault="00D5078F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２０１９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年度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B155C4">
        <w:rPr>
          <w:rFonts w:ascii="HG丸ｺﾞｼｯｸM-PRO" w:eastAsia="HG丸ｺﾞｼｯｸM-PRO" w:hAnsi="ＭＳ 明朝" w:hint="eastAsia"/>
          <w:b/>
          <w:sz w:val="24"/>
          <w:szCs w:val="24"/>
        </w:rPr>
        <w:t>５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5078F">
        <w:rPr>
          <w:rFonts w:ascii="HG丸ｺﾞｼｯｸM-PRO" w:eastAsia="HG丸ｺﾞｼｯｸM-PRO" w:hAnsi="ＭＳ 明朝" w:hint="eastAsia"/>
          <w:bCs/>
          <w:sz w:val="21"/>
        </w:rPr>
        <w:t>2020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B155C4">
        <w:rPr>
          <w:rFonts w:ascii="HG丸ｺﾞｼｯｸM-PRO" w:eastAsia="HG丸ｺﾞｼｯｸM-PRO" w:hAnsi="ＭＳ 明朝" w:hint="eastAsia"/>
          <w:bCs/>
          <w:sz w:val="21"/>
        </w:rPr>
        <w:t>春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季再認証試験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:rsidR="00F16539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6901DC">
        <w:rPr>
          <w:rFonts w:ascii="HG丸ｺﾞｼｯｸM-PRO" w:eastAsia="HG丸ｺﾞｼｯｸM-PRO" w:hAnsi="ＭＳ 明朝" w:hint="eastAsia"/>
        </w:rPr>
        <w:t>来年春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D5078F">
        <w:rPr>
          <w:rFonts w:ascii="HG丸ｺﾞｼｯｸM-PRO" w:eastAsia="HG丸ｺﾞｼｯｸM-PRO" w:hAnsi="ＭＳ 明朝" w:hint="eastAsia"/>
        </w:rPr>
        <w:t>2020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B155C4">
        <w:rPr>
          <w:rFonts w:ascii="HG丸ｺﾞｼｯｸM-PRO" w:eastAsia="HG丸ｺﾞｼｯｸM-PRO" w:hAnsi="ＭＳ 明朝" w:hint="eastAsia"/>
        </w:rPr>
        <w:t>春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の受験準備講習会を下記の要領で開催いたしますので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:rsidR="00741DFA" w:rsidRDefault="00F16539" w:rsidP="00F16539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（対象者</w:t>
      </w:r>
      <w:r w:rsidRPr="0079643F">
        <w:rPr>
          <w:rFonts w:ascii="HG丸ｺﾞｼｯｸM-PRO" w:eastAsia="HG丸ｺﾞｼｯｸM-PRO" w:hAnsi="ＭＳ 明朝" w:hint="eastAsia"/>
          <w:u w:val="single"/>
        </w:rPr>
        <w:t>：有効期限　20</w:t>
      </w:r>
      <w:r w:rsidR="00D5078F">
        <w:rPr>
          <w:rFonts w:ascii="HG丸ｺﾞｼｯｸM-PRO" w:eastAsia="HG丸ｺﾞｼｯｸM-PRO" w:hAnsi="ＭＳ 明朝" w:hint="eastAsia"/>
          <w:u w:val="single"/>
        </w:rPr>
        <w:t>20</w:t>
      </w:r>
      <w:r w:rsidRPr="0079643F">
        <w:rPr>
          <w:rFonts w:ascii="HG丸ｺﾞｼｯｸM-PRO" w:eastAsia="HG丸ｺﾞｼｯｸM-PRO" w:hAnsi="ＭＳ 明朝" w:hint="eastAsia"/>
          <w:u w:val="single"/>
        </w:rPr>
        <w:t>年</w:t>
      </w:r>
      <w:r w:rsidR="00B155C4">
        <w:rPr>
          <w:rFonts w:ascii="HG丸ｺﾞｼｯｸM-PRO" w:eastAsia="HG丸ｺﾞｼｯｸM-PRO" w:hAnsi="ＭＳ 明朝" w:hint="eastAsia"/>
          <w:u w:val="single"/>
        </w:rPr>
        <w:t>9</w:t>
      </w:r>
      <w:r w:rsidRPr="0079643F">
        <w:rPr>
          <w:rFonts w:ascii="HG丸ｺﾞｼｯｸM-PRO" w:eastAsia="HG丸ｺﾞｼｯｸM-PRO" w:hAnsi="ＭＳ 明朝" w:hint="eastAsia"/>
          <w:u w:val="single"/>
        </w:rPr>
        <w:t>月</w:t>
      </w:r>
      <w:r w:rsidR="00B155C4">
        <w:rPr>
          <w:rFonts w:ascii="HG丸ｺﾞｼｯｸM-PRO" w:eastAsia="HG丸ｺﾞｼｯｸM-PRO" w:hAnsi="ＭＳ 明朝" w:hint="eastAsia"/>
          <w:u w:val="single"/>
        </w:rPr>
        <w:t>30</w:t>
      </w:r>
      <w:r w:rsidRPr="0079643F">
        <w:rPr>
          <w:rFonts w:ascii="HG丸ｺﾞｼｯｸM-PRO" w:eastAsia="HG丸ｺﾞｼｯｸM-PRO" w:hAnsi="ＭＳ 明朝" w:hint="eastAsia"/>
          <w:u w:val="single"/>
        </w:rPr>
        <w:t>日の方を優先とします。</w:t>
      </w:r>
      <w:r>
        <w:rPr>
          <w:rFonts w:ascii="HG丸ｺﾞｼｯｸM-PRO" w:eastAsia="HG丸ｺﾞｼｯｸM-PRO" w:hAnsi="ＭＳ 明朝" w:hint="eastAsia"/>
        </w:rPr>
        <w:t>）</w:t>
      </w:r>
    </w:p>
    <w:p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:rsidTr="00042180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BC4E00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BC4E00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6901DC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6901DC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B155C4" w:rsidP="00B155C4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D5078F">
              <w:rPr>
                <w:rFonts w:ascii="HG丸ｺﾞｼｯｸM-PRO" w:eastAsia="HG丸ｺﾞｼｯｸM-PRO" w:hAnsi="ＭＳ 明朝" w:hint="eastAsia"/>
                <w:spacing w:val="0"/>
              </w:rPr>
              <w:t>21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:rsidR="005B4EDF" w:rsidRDefault="00276975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センター</w:t>
            </w:r>
          </w:p>
          <w:p w:rsidR="00276975" w:rsidRDefault="00276975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（３階）</w:t>
            </w:r>
          </w:p>
          <w:p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C20295" w:rsidP="001842F3">
            <w:pPr>
              <w:pStyle w:val="a4"/>
              <w:spacing w:line="240" w:lineRule="auto"/>
              <w:ind w:firstLineChars="100" w:firstLine="214"/>
              <w:jc w:val="both"/>
            </w:pPr>
            <w:r>
              <w:rPr>
                <w:rFonts w:hint="eastAsia"/>
              </w:rPr>
              <w:t xml:space="preserve">　８</w:t>
            </w:r>
          </w:p>
        </w:tc>
      </w:tr>
      <w:tr w:rsidR="00276975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B155C4" w:rsidP="00B155C4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D5078F">
              <w:rPr>
                <w:rFonts w:ascii="HG丸ｺﾞｼｯｸM-PRO" w:eastAsia="HG丸ｺﾞｼｯｸM-PRO" w:hAnsi="ＭＳ 明朝" w:hint="eastAsia"/>
                <w:spacing w:val="0"/>
              </w:rPr>
              <w:t>22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 xml:space="preserve">（水）　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C20295" w:rsidP="001842F3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８</w:t>
            </w:r>
          </w:p>
        </w:tc>
      </w:tr>
      <w:tr w:rsidR="00276975" w:rsidTr="00042180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B155C4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D5078F">
              <w:rPr>
                <w:rFonts w:ascii="HG丸ｺﾞｼｯｸM-PRO" w:eastAsia="HG丸ｺﾞｼｯｸM-PRO" w:hAnsi="ＭＳ 明朝" w:hint="eastAsia"/>
                <w:spacing w:val="0"/>
              </w:rPr>
              <w:t>23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042180" w:rsidP="001842F3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1842F3">
              <w:rPr>
                <w:rFonts w:ascii="HG丸ｺﾞｼｯｸM-PRO" w:eastAsia="HG丸ｺﾞｼｯｸM-PRO" w:hAnsi="ＭＳ 明朝" w:hint="eastAsia"/>
                <w:spacing w:val="0"/>
              </w:rPr>
              <w:t>２</w:t>
            </w:r>
          </w:p>
        </w:tc>
      </w:tr>
      <w:tr w:rsidR="00276975" w:rsidTr="00586395">
        <w:trPr>
          <w:trHeight w:val="4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5" w:rsidRDefault="00B155C4" w:rsidP="00B155C4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D5078F">
              <w:rPr>
                <w:rFonts w:ascii="HG丸ｺﾞｼｯｸM-PRO" w:eastAsia="HG丸ｺﾞｼｯｸM-PRO" w:hAnsi="ＭＳ 明朝" w:hint="eastAsia"/>
                <w:spacing w:val="0"/>
              </w:rPr>
              <w:t>24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5" w:rsidRDefault="001842F3" w:rsidP="0027697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１２</w:t>
            </w:r>
          </w:p>
        </w:tc>
      </w:tr>
      <w:tr w:rsidR="00CD18C4" w:rsidTr="0051511F">
        <w:trPr>
          <w:trHeight w:val="537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8C4" w:rsidRPr="00586395" w:rsidRDefault="00CD18C4" w:rsidP="00CD18C4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>１/28（火）・１/29（水）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:rsidR="00CD18C4" w:rsidRPr="00586395" w:rsidRDefault="00CD18C4" w:rsidP="00CD18C4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 xml:space="preserve">　センター</w:t>
            </w:r>
          </w:p>
          <w:p w:rsidR="00CD18C4" w:rsidRPr="00586395" w:rsidRDefault="00CD18C4" w:rsidP="00CD18C4">
            <w:pPr>
              <w:spacing w:line="240" w:lineRule="auto"/>
              <w:ind w:leftChars="300" w:left="643"/>
              <w:jc w:val="left"/>
              <w:rPr>
                <w:rFonts w:ascii="HG丸ｺﾞｼｯｸM-PRO" w:eastAsia="HG丸ｺﾞｼｯｸM-PRO" w:hAnsi="ＭＳ 明朝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>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 xml:space="preserve">　　6</w:t>
            </w:r>
          </w:p>
        </w:tc>
      </w:tr>
      <w:tr w:rsidR="00CD18C4" w:rsidTr="00586395">
        <w:trPr>
          <w:trHeight w:val="519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>１/30（木）・１/31（金）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C4" w:rsidRPr="00586395" w:rsidRDefault="00CD18C4" w:rsidP="00CD18C4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:rsidR="00CD18C4" w:rsidRPr="00586395" w:rsidRDefault="00CD18C4" w:rsidP="00CD18C4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 w:rsidRPr="00586395">
              <w:rPr>
                <w:rFonts w:ascii="HG丸ｺﾞｼｯｸM-PRO" w:eastAsia="HG丸ｺﾞｼｯｸM-PRO" w:hAnsi="ＭＳ 明朝" w:hint="eastAsia"/>
                <w:spacing w:val="0"/>
              </w:rPr>
              <w:t xml:space="preserve">　6</w:t>
            </w:r>
          </w:p>
        </w:tc>
      </w:tr>
    </w:tbl>
    <w:p w:rsidR="0051511F" w:rsidRDefault="0051511F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</w:p>
    <w:p w:rsidR="006F3249" w:rsidRPr="00536AA7" w:rsidRDefault="008C2193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:rsidR="00C11B97" w:rsidRDefault="00C11B97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536AA7">
        <w:rPr>
          <w:rFonts w:ascii="HG丸ｺﾞｼｯｸM-PRO" w:eastAsia="HG丸ｺﾞｼｯｸM-PRO" w:hAnsi="ＭＳ 明朝" w:hint="eastAsia"/>
        </w:rPr>
        <w:t xml:space="preserve">　　</w:t>
      </w:r>
      <w:r w:rsidRPr="00E86E56">
        <w:rPr>
          <w:rFonts w:ascii="HG丸ｺﾞｼｯｸM-PRO" w:eastAsia="HG丸ｺﾞｼｯｸM-PRO" w:hAnsi="ＭＳ 明朝" w:hint="eastAsia"/>
        </w:rPr>
        <w:t>・</w:t>
      </w:r>
      <w:r w:rsidRPr="00536AA7">
        <w:rPr>
          <w:rFonts w:ascii="HG丸ｺﾞｼｯｸM-PRO" w:eastAsia="HG丸ｺﾞｼｯｸM-PRO" w:hAnsi="ＭＳ 明朝" w:hint="eastAsia"/>
          <w:u w:val="single"/>
        </w:rPr>
        <w:t>超音波（ＵＴ）</w:t>
      </w:r>
      <w:r w:rsidR="00DF1C42" w:rsidRPr="00536AA7">
        <w:rPr>
          <w:rFonts w:ascii="HG丸ｺﾞｼｯｸM-PRO" w:eastAsia="HG丸ｺﾞｼｯｸM-PRO" w:hAnsi="ＭＳ 明朝" w:hint="eastAsia"/>
          <w:u w:val="single"/>
        </w:rPr>
        <w:t>の</w:t>
      </w:r>
      <w:r w:rsidRPr="00536AA7">
        <w:rPr>
          <w:rFonts w:ascii="HG丸ｺﾞｼｯｸM-PRO" w:eastAsia="HG丸ｺﾞｼｯｸM-PRO" w:hAnsi="ＭＳ 明朝" w:hint="eastAsia"/>
          <w:u w:val="single"/>
        </w:rPr>
        <w:t>Ｒタイプ</w:t>
      </w:r>
      <w:r w:rsidR="00DF1C42" w:rsidRPr="00536AA7">
        <w:rPr>
          <w:rFonts w:ascii="HG丸ｺﾞｼｯｸM-PRO" w:eastAsia="HG丸ｺﾞｼｯｸM-PRO" w:hAnsi="ＭＳ 明朝" w:hint="eastAsia"/>
          <w:u w:val="single"/>
        </w:rPr>
        <w:t>で受験</w:t>
      </w:r>
      <w:r w:rsidRPr="00536AA7">
        <w:rPr>
          <w:rFonts w:ascii="HG丸ｺﾞｼｯｸM-PRO" w:eastAsia="HG丸ｺﾞｼｯｸM-PRO" w:hAnsi="ＭＳ 明朝" w:hint="eastAsia"/>
          <w:u w:val="single"/>
        </w:rPr>
        <w:t>の方は</w:t>
      </w:r>
      <w:r w:rsidR="000F7CA1">
        <w:rPr>
          <w:rFonts w:ascii="HG丸ｺﾞｼｯｸM-PRO" w:eastAsia="HG丸ｺﾞｼｯｸM-PRO" w:hAnsi="ＭＳ 明朝" w:hint="eastAsia"/>
          <w:u w:val="single"/>
        </w:rPr>
        <w:t>事前に</w:t>
      </w:r>
      <w:r w:rsidR="00DF1C42" w:rsidRPr="00536AA7">
        <w:rPr>
          <w:rFonts w:ascii="HG丸ｺﾞｼｯｸM-PRO" w:eastAsia="HG丸ｺﾞｼｯｸM-PRO" w:hAnsi="ＭＳ 明朝" w:hint="eastAsia"/>
          <w:u w:val="single"/>
        </w:rPr>
        <w:t>ご</w:t>
      </w:r>
      <w:r w:rsidRPr="00536AA7">
        <w:rPr>
          <w:rFonts w:ascii="HG丸ｺﾞｼｯｸM-PRO" w:eastAsia="HG丸ｺﾞｼｯｸM-PRO" w:hAnsi="ＭＳ 明朝" w:hint="eastAsia"/>
          <w:u w:val="single"/>
        </w:rPr>
        <w:t>相談下さい。</w:t>
      </w:r>
    </w:p>
    <w:p w:rsidR="0079643F" w:rsidRPr="0079643F" w:rsidRDefault="0079643F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6113E9">
        <w:rPr>
          <w:rFonts w:ascii="HG丸ｺﾞｼｯｸM-PRO" w:eastAsia="HG丸ｺﾞｼｯｸM-PRO" w:hAnsi="ＭＳ 明朝" w:hint="eastAsia"/>
          <w:u w:val="single"/>
        </w:rPr>
        <w:t>超音波（ＵＴ）講習時使用する探傷器を持ち込める方は、持参をお願いする場合もあります。</w:t>
      </w:r>
    </w:p>
    <w:p w:rsidR="00741DFA" w:rsidRPr="00536AA7" w:rsidRDefault="00741DFA" w:rsidP="00F72F92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</w:t>
      </w:r>
      <w:r w:rsidR="00534808" w:rsidRPr="00536AA7">
        <w:rPr>
          <w:rFonts w:ascii="HG丸ｺﾞｼｯｸM-PRO" w:eastAsia="HG丸ｺﾞｼｯｸM-PRO" w:hAnsi="ＭＳ 明朝" w:hint="eastAsia"/>
        </w:rPr>
        <w:t>予定</w:t>
      </w:r>
      <w:r w:rsidRPr="00536AA7">
        <w:rPr>
          <w:rFonts w:ascii="HG丸ｺﾞｼｯｸM-PRO" w:eastAsia="HG丸ｺﾞｼｯｸM-PRO" w:hAnsi="ＭＳ 明朝" w:hint="eastAsia"/>
        </w:rPr>
        <w:t>時間は</w:t>
      </w:r>
      <w:r w:rsidR="00226504" w:rsidRPr="00536AA7">
        <w:rPr>
          <w:rFonts w:ascii="HG丸ｺﾞｼｯｸM-PRO" w:eastAsia="HG丸ｺﾞｼｯｸM-PRO" w:hAnsi="ＭＳ 明朝" w:hint="eastAsia"/>
        </w:rPr>
        <w:t>、</w:t>
      </w:r>
      <w:r w:rsidR="00B70A9A" w:rsidRPr="00536AA7">
        <w:rPr>
          <w:rFonts w:ascii="HG丸ｺﾞｼｯｸM-PRO" w:eastAsia="HG丸ｺﾞｼｯｸM-PRO" w:hAnsi="ＭＳ 明朝" w:hint="eastAsia"/>
        </w:rPr>
        <w:t>９：０</w:t>
      </w:r>
      <w:r w:rsidRPr="00536AA7">
        <w:rPr>
          <w:rFonts w:ascii="HG丸ｺﾞｼｯｸM-PRO" w:eastAsia="HG丸ｺﾞｼｯｸM-PRO" w:hAnsi="ＭＳ 明朝" w:hint="eastAsia"/>
        </w:rPr>
        <w:t>０～１７：００です。</w:t>
      </w:r>
    </w:p>
    <w:p w:rsidR="0079643F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B70A9A">
        <w:rPr>
          <w:rFonts w:ascii="HG丸ｺﾞｼｯｸM-PRO" w:eastAsia="HG丸ｺﾞｼｯｸM-PRO" w:hAnsi="ＭＳ 明朝" w:hint="eastAsia"/>
        </w:rPr>
        <w:t>受講</w:t>
      </w:r>
      <w:r w:rsidR="006F7443">
        <w:rPr>
          <w:rFonts w:ascii="HG丸ｺﾞｼｯｸM-PRO" w:eastAsia="HG丸ｺﾞｼｯｸM-PRO" w:hAnsi="ＭＳ 明朝" w:hint="eastAsia"/>
        </w:rPr>
        <w:t>申込者</w:t>
      </w:r>
      <w:r w:rsidRPr="00B70A9A">
        <w:rPr>
          <w:rFonts w:ascii="HG丸ｺﾞｼｯｸM-PRO" w:eastAsia="HG丸ｺﾞｼｯｸM-PRO" w:hAnsi="ＭＳ 明朝" w:hint="eastAsia"/>
        </w:rPr>
        <w:t>数等により、日程の変更を行う場合があります</w:t>
      </w:r>
      <w:r>
        <w:rPr>
          <w:rFonts w:ascii="HG丸ｺﾞｼｯｸM-PRO" w:eastAsia="HG丸ｺﾞｼｯｸM-PRO" w:hAnsi="ＭＳ 明朝" w:hint="eastAsia"/>
        </w:rPr>
        <w:t>、又少ない場合は中止することも</w:t>
      </w:r>
    </w:p>
    <w:p w:rsidR="00741DFA" w:rsidRDefault="00275229" w:rsidP="0079643F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あります。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E86E56">
        <w:rPr>
          <w:rFonts w:ascii="HG丸ｺﾞｼｯｸM-PRO" w:eastAsia="HG丸ｺﾞｼｯｸM-PRO" w:hAnsi="ＭＳ 明朝" w:hint="eastAsia"/>
        </w:rPr>
        <w:t>再認証</w:t>
      </w:r>
      <w:r>
        <w:rPr>
          <w:rFonts w:ascii="HG丸ｺﾞｼｯｸM-PRO" w:eastAsia="HG丸ｺﾞｼｯｸM-PRO" w:hAnsi="ＭＳ 明朝" w:hint="eastAsia"/>
        </w:rPr>
        <w:t>試験の課題に準じた実技演習と答案作成要領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:rsidR="00CE60FF" w:rsidRDefault="00CE60FF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741DFA" w:rsidRDefault="00703A7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（後日、お送りします）</w:t>
      </w:r>
    </w:p>
    <w:p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A14537" w:rsidRPr="0051511F">
        <w:rPr>
          <w:rFonts w:ascii="HG丸ｺﾞｼｯｸM-PRO" w:eastAsia="HG丸ｺﾞｼｯｸM-PRO" w:hAnsi="ＭＳ 明朝" w:hint="eastAsia"/>
        </w:rPr>
        <w:t>浸透・磁粉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ください。）</w:t>
      </w:r>
    </w:p>
    <w:p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</w:p>
    <w:p w:rsidR="002503DF" w:rsidRDefault="002503DF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</w:p>
    <w:p w:rsidR="005B4EDF" w:rsidRDefault="005B4EDF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CD18C4" w:rsidRDefault="00CD18C4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CD18C4" w:rsidRDefault="00CD18C4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CD18C4" w:rsidRDefault="00CD18C4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５．</w:t>
      </w:r>
      <w:r w:rsidR="006F6C3B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</w:rPr>
        <w:fldChar w:fldCharType="end"/>
      </w:r>
    </w:p>
    <w:p w:rsidR="00BC4E00" w:rsidRDefault="00BC4E00" w:rsidP="00BC4E00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2019年10月より消費税が10％に改定されたことに伴い、本件受講料について</w:t>
      </w:r>
    </w:p>
    <w:p w:rsidR="00BC4E00" w:rsidRDefault="00BC4E00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MT２、PT2</w:t>
      </w:r>
      <w:r w:rsidR="00CD18C4">
        <w:rPr>
          <w:rFonts w:ascii="HG丸ｺﾞｼｯｸM-PRO" w:eastAsia="HG丸ｺﾞｼｯｸM-PRO" w:hAnsi="ＭＳ 明朝" w:hint="eastAsia"/>
        </w:rPr>
        <w:t>は、</w:t>
      </w:r>
      <w:r>
        <w:rPr>
          <w:rFonts w:ascii="HG丸ｺﾞｼｯｸM-PRO" w:eastAsia="HG丸ｺﾞｼｯｸM-PRO" w:hAnsi="ＭＳ 明朝" w:hint="eastAsia"/>
        </w:rPr>
        <w:t>会員21,000円を21,400円、非会員28,500円を29,000円に</w:t>
      </w:r>
    </w:p>
    <w:p w:rsidR="00BC4E00" w:rsidRDefault="00BC4E00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UT2</w:t>
      </w:r>
      <w:r w:rsidR="00CD18C4">
        <w:rPr>
          <w:rFonts w:ascii="HG丸ｺﾞｼｯｸM-PRO" w:eastAsia="HG丸ｺﾞｼｯｸM-PRO" w:hAnsi="ＭＳ 明朝" w:hint="eastAsia"/>
        </w:rPr>
        <w:t>は、</w:t>
      </w:r>
      <w:r>
        <w:rPr>
          <w:rFonts w:ascii="HG丸ｺﾞｼｯｸM-PRO" w:eastAsia="HG丸ｺﾞｼｯｸM-PRO" w:hAnsi="ＭＳ 明朝" w:hint="eastAsia"/>
        </w:rPr>
        <w:t>会員30,000円を30,600円、非会員41,500円を42,300円に</w:t>
      </w:r>
    </w:p>
    <w:p w:rsidR="00BC4E00" w:rsidRDefault="00BC4E00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改定させていただきます。　</w:t>
      </w:r>
    </w:p>
    <w:p w:rsidR="003858ED" w:rsidRPr="00BC4E00" w:rsidRDefault="003858ED" w:rsidP="003858E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BC4E00">
        <w:rPr>
          <w:rFonts w:ascii="HG丸ｺﾞｼｯｸM-PRO" w:eastAsia="HG丸ｺﾞｼｯｸM-PRO" w:hAnsi="ＭＳ 明朝" w:hint="eastAsia"/>
        </w:rPr>
        <w:t xml:space="preserve">　＜</w:t>
      </w:r>
      <w:r w:rsidR="00BC4E00" w:rsidRPr="00BC4E00">
        <w:rPr>
          <w:rFonts w:ascii="HG丸ｺﾞｼｯｸM-PRO" w:eastAsia="HG丸ｺﾞｼｯｸM-PRO" w:hAnsi="ＭＳ 明朝" w:hint="eastAsia"/>
          <w:sz w:val="24"/>
          <w:szCs w:val="24"/>
        </w:rPr>
        <w:t>改定後</w:t>
      </w:r>
      <w:r w:rsidR="00BC4E00">
        <w:rPr>
          <w:rFonts w:ascii="HG丸ｺﾞｼｯｸM-PRO" w:eastAsia="HG丸ｺﾞｼｯｸM-PRO" w:hAnsi="ＭＳ 明朝" w:hint="eastAsia"/>
          <w:sz w:val="24"/>
          <w:szCs w:val="24"/>
        </w:rPr>
        <w:t>＞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364"/>
      </w:tblGrid>
      <w:tr w:rsidR="003858ED" w:rsidTr="003858ED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BC4E00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1717803264"/>
              </w:rPr>
              <w:t>受講科</w:t>
            </w:r>
            <w:r w:rsidRPr="00BC4E00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1717803264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3858ED" w:rsidTr="003858ED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8ED" w:rsidRDefault="003858ED" w:rsidP="003858ED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</w:t>
            </w:r>
            <w:r w:rsidR="00BC4E00">
              <w:rPr>
                <w:rFonts w:ascii="HG丸ｺﾞｼｯｸM-PRO" w:eastAsia="HG丸ｺﾞｼｯｸM-PRO" w:hAnsi="ＭＳ 明朝" w:hint="eastAsia"/>
                <w:spacing w:val="0"/>
              </w:rPr>
              <w:t>21,400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D" w:rsidRDefault="00BC4E00" w:rsidP="003858ED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29,000</w:t>
            </w:r>
            <w:r w:rsidR="003858ED"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</w:tr>
      <w:tr w:rsidR="003858ED" w:rsidTr="003858ED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　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</w:t>
            </w:r>
            <w:r w:rsidR="00BC4E00">
              <w:rPr>
                <w:rFonts w:ascii="HG丸ｺﾞｼｯｸM-PRO" w:eastAsia="HG丸ｺﾞｼｯｸM-PRO" w:hAnsi="ＭＳ 明朝" w:hint="eastAsia"/>
                <w:spacing w:val="0"/>
              </w:rPr>
              <w:t>30,600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 w:rsidR="00BC4E00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42,300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円 （消費税を含む）　</w:t>
            </w:r>
          </w:p>
        </w:tc>
      </w:tr>
    </w:tbl>
    <w:p w:rsidR="003858ED" w:rsidRDefault="003858ED" w:rsidP="003858E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:rsidR="003858ED" w:rsidRDefault="003858ED" w:rsidP="003858E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971EE0">
        <w:rPr>
          <w:rFonts w:ascii="HG丸ｺﾞｼｯｸM-PRO" w:eastAsia="HG丸ｺﾞｼｯｸM-PRO" w:hAnsi="ＭＳ 明朝" w:hint="eastAsia"/>
        </w:rPr>
        <w:t xml:space="preserve">　</w:t>
      </w:r>
      <w:r w:rsidR="00B155C4" w:rsidRPr="00B155C4">
        <w:rPr>
          <w:rFonts w:ascii="HG丸ｺﾞｼｯｸM-PRO" w:eastAsia="HG丸ｺﾞｼｯｸM-PRO" w:hAnsi="ＭＳ 明朝" w:hint="eastAsia"/>
          <w:u w:val="single"/>
        </w:rPr>
        <w:t>１</w:t>
      </w:r>
      <w:r w:rsidRPr="00B155C4">
        <w:rPr>
          <w:rFonts w:ascii="HG丸ｺﾞｼｯｸM-PRO" w:eastAsia="HG丸ｺﾞｼｯｸM-PRO" w:hAnsi="ＭＳ 明朝" w:hint="eastAsia"/>
          <w:u w:val="single"/>
        </w:rPr>
        <w:t>月</w:t>
      </w:r>
      <w:r w:rsidR="00D5078F">
        <w:rPr>
          <w:rFonts w:ascii="HG丸ｺﾞｼｯｸM-PRO" w:eastAsia="HG丸ｺﾞｼｯｸM-PRO" w:hAnsi="ＭＳ 明朝" w:hint="eastAsia"/>
          <w:u w:val="single"/>
        </w:rPr>
        <w:t>17</w:t>
      </w:r>
      <w:r w:rsidRPr="00971EE0">
        <w:rPr>
          <w:rFonts w:ascii="HG丸ｺﾞｼｯｸM-PRO" w:eastAsia="HG丸ｺﾞｼｯｸM-PRO" w:hAnsi="ＭＳ 明朝" w:hint="eastAsia"/>
          <w:u w:val="single"/>
        </w:rPr>
        <w:t>日（金</w:t>
      </w:r>
      <w:r>
        <w:rPr>
          <w:rFonts w:ascii="HG丸ｺﾞｼｯｸM-PRO" w:eastAsia="HG丸ｺﾞｼｯｸM-PRO" w:hAnsi="ＭＳ 明朝" w:hint="eastAsia"/>
          <w:u w:val="single"/>
        </w:rPr>
        <w:t>）までに</w:t>
      </w:r>
      <w:r>
        <w:rPr>
          <w:rFonts w:ascii="HG丸ｺﾞｼｯｸM-PRO" w:eastAsia="HG丸ｺﾞｼｯｸM-PRO" w:hAnsi="ＭＳ 明朝" w:hint="eastAsia"/>
        </w:rPr>
        <w:t>下記へお振込み願います。</w:t>
      </w: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</w:t>
      </w:r>
    </w:p>
    <w:p w:rsidR="003858ED" w:rsidRDefault="003858ED" w:rsidP="003858ED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お返し致しませんので、ご了承願います。</w:t>
      </w: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＊お振込はお申込会社名でお願いいたします。（振込手数料は貴社にてご負担願います）</w:t>
      </w: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　</w:t>
      </w:r>
      <w:r>
        <w:rPr>
          <w:rFonts w:ascii="HG丸ｺﾞｼｯｸM-PRO" w:eastAsia="HG丸ｺﾞｼｯｸM-PRO" w:hAnsi="ＭＳ 明朝" w:hint="eastAsia"/>
        </w:rPr>
        <w:t xml:space="preserve">　　　　【</w:t>
      </w:r>
      <w:r w:rsidR="006F6C3B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】　 </w:t>
      </w:r>
      <w:r w:rsidR="006F6C3B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\o\ad(北洋銀行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</w:t>
      </w:r>
      <w:r w:rsidR="00BC4E00">
        <w:rPr>
          <w:rFonts w:ascii="HG丸ｺﾞｼｯｸM-PRO" w:eastAsia="HG丸ｺﾞｼｯｸM-PRO" w:hAnsi="ＭＳ 明朝" w:hint="eastAsia"/>
        </w:rPr>
        <w:t>営業部</w:t>
      </w:r>
      <w:r>
        <w:rPr>
          <w:rFonts w:ascii="HG丸ｺﾞｼｯｸM-PRO" w:eastAsia="HG丸ｺﾞｼｯｸM-PRO" w:hAnsi="ＭＳ 明朝" w:hint="eastAsia"/>
        </w:rPr>
        <w:t xml:space="preserve">　普通　</w:t>
      </w:r>
      <w:r w:rsidR="006F6C3B"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:rsidR="003858ED" w:rsidRDefault="003858ED" w:rsidP="003858ED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6F6C3B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\o\ad(北海道銀行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</w:t>
      </w:r>
      <w:r w:rsidR="00BC4E00">
        <w:rPr>
          <w:rFonts w:ascii="HG丸ｺﾞｼｯｸM-PRO" w:eastAsia="HG丸ｺﾞｼｯｸM-PRO" w:hAnsi="ＭＳ 明朝" w:hint="eastAsia"/>
        </w:rPr>
        <w:t>営業部</w:t>
      </w:r>
      <w:r>
        <w:rPr>
          <w:rFonts w:ascii="HG丸ｺﾞｼｯｸM-PRO" w:eastAsia="HG丸ｺﾞｼｯｸM-PRO" w:hAnsi="ＭＳ 明朝" w:hint="eastAsia"/>
        </w:rPr>
        <w:t xml:space="preserve">　普通　</w:t>
      </w:r>
      <w:r w:rsidR="006F6C3B"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  <w:b/>
          <w:bCs/>
        </w:rPr>
        <w:fldChar w:fldCharType="end"/>
      </w:r>
      <w:r>
        <w:rPr>
          <w:rFonts w:ascii="HG丸ｺﾞｼｯｸM-PRO" w:eastAsia="HG丸ｺﾞｼｯｸM-PRO" w:hAnsi="ＭＳ 明朝" w:hint="eastAsia"/>
          <w:spacing w:val="1"/>
        </w:rPr>
        <w:t xml:space="preserve">  </w:t>
      </w: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 【</w:t>
      </w:r>
      <w:r w:rsidR="006F6C3B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6F6C3B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>】　（一社）北海道機械工業会</w:t>
      </w: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   </w:t>
      </w:r>
    </w:p>
    <w:p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６．申込方法</w:t>
      </w:r>
    </w:p>
    <w:p w:rsidR="003858ED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Pr="00971EE0">
        <w:rPr>
          <w:rFonts w:ascii="ＭＳ Ｐゴシック" w:eastAsia="ＭＳ Ｐゴシック" w:hAnsi="ＭＳ Ｐゴシック" w:hint="eastAsia"/>
        </w:rPr>
        <w:t>別紙申込書</w:t>
      </w:r>
      <w:r w:rsidRPr="00971EE0">
        <w:rPr>
          <w:rFonts w:ascii="HG丸ｺﾞｼｯｸM-PRO" w:eastAsia="HG丸ｺﾞｼｯｸM-PRO" w:hAnsi="ＭＳ 明朝" w:hint="eastAsia"/>
        </w:rPr>
        <w:t>にて</w:t>
      </w:r>
      <w:r w:rsidR="00B155C4" w:rsidRPr="00B155C4">
        <w:rPr>
          <w:rFonts w:ascii="HG丸ｺﾞｼｯｸM-PRO" w:eastAsia="HG丸ｺﾞｼｯｸM-PRO" w:hAnsi="ＭＳ 明朝" w:hint="eastAsia"/>
          <w:b/>
          <w:u w:val="single"/>
        </w:rPr>
        <w:t>１</w:t>
      </w:r>
      <w:r w:rsidRPr="00B155C4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D5078F">
        <w:rPr>
          <w:rFonts w:ascii="HG丸ｺﾞｼｯｸM-PRO" w:eastAsia="HG丸ｺﾞｼｯｸM-PRO" w:hAnsi="ＭＳ 明朝" w:hint="eastAsia"/>
          <w:b/>
          <w:u w:val="single"/>
        </w:rPr>
        <w:t>10</w:t>
      </w:r>
      <w:r w:rsidRPr="00B155C4">
        <w:rPr>
          <w:rFonts w:ascii="HG丸ｺﾞｼｯｸM-PRO" w:eastAsia="HG丸ｺﾞｼｯｸM-PRO" w:hAnsi="ＭＳ 明朝" w:hint="eastAsia"/>
          <w:b/>
          <w:u w:val="single"/>
        </w:rPr>
        <w:t>日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（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）</w:t>
      </w:r>
      <w:r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>
        <w:rPr>
          <w:rFonts w:ascii="HG丸ｺﾞｼｯｸM-PRO" w:eastAsia="HG丸ｺﾞｼｯｸM-PRO" w:hAnsi="ＭＳ 明朝" w:hint="eastAsia"/>
        </w:rPr>
        <w:t>で</w:t>
      </w:r>
      <w:r>
        <w:rPr>
          <w:rFonts w:ascii="HG丸ｺﾞｼｯｸM-PRO" w:eastAsia="HG丸ｺﾞｼｯｸM-PRO" w:hAnsi="ＭＳ 明朝" w:hint="eastAsia"/>
          <w:b/>
          <w:u w:val="wave"/>
        </w:rPr>
        <w:t>ＦＡＸ</w:t>
      </w:r>
      <w:r>
        <w:rPr>
          <w:rFonts w:ascii="HG丸ｺﾞｼｯｸM-PRO" w:eastAsia="HG丸ｺﾞｼｯｸM-PRO" w:hAnsi="ＭＳ 明朝" w:hint="eastAsia"/>
        </w:rPr>
        <w:t>にてお申し込み下さい。</w:t>
      </w:r>
    </w:p>
    <w:p w:rsidR="003858ED" w:rsidRPr="00971EE0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</w:p>
    <w:p w:rsidR="00A31DF2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・日程指定の要望のあ</w:t>
      </w:r>
      <w:r w:rsidR="00A31DF2">
        <w:rPr>
          <w:rFonts w:ascii="HG丸ｺﾞｼｯｸM-PRO" w:eastAsia="HG丸ｺﾞｼｯｸM-PRO" w:hAnsi="ＭＳ 明朝" w:hint="eastAsia"/>
        </w:rPr>
        <w:t>る方は、希望する日程を明記して下さい。ただし最大限配慮しますが</w:t>
      </w:r>
    </w:p>
    <w:p w:rsidR="00A31DF2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ご要望にお応えで</w:t>
      </w:r>
      <w:r w:rsidR="00A31DF2">
        <w:rPr>
          <w:rFonts w:ascii="HG丸ｺﾞｼｯｸM-PRO" w:eastAsia="HG丸ｺﾞｼｯｸM-PRO" w:hAnsi="ＭＳ 明朝" w:hint="eastAsia"/>
        </w:rPr>
        <w:t>きない場合は、当会の指定する日程となりますのでご承知置き下さい</w:t>
      </w:r>
    </w:p>
    <w:p w:rsidR="003858ED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:rsidR="00586395" w:rsidRDefault="003858ED" w:rsidP="00A31DF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A31DF2">
        <w:rPr>
          <w:rFonts w:ascii="HG丸ｺﾞｼｯｸM-PRO" w:eastAsia="HG丸ｺﾞｼｯｸM-PRO" w:hAnsi="ＭＳ 明朝" w:hint="eastAsia"/>
        </w:rPr>
        <w:t xml:space="preserve"> </w:t>
      </w:r>
      <w:r w:rsidR="00A31DF2"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ＭＳ 明朝" w:hint="eastAsia"/>
        </w:rPr>
        <w:t>・なお、超音波（ＵＴ）受講希望の方</w:t>
      </w:r>
      <w:r>
        <w:rPr>
          <w:rFonts w:ascii="HG丸ｺﾞｼｯｸM-PRO" w:eastAsia="HG丸ｺﾞｼｯｸM-PRO" w:hAnsi="ＭＳ 明朝" w:hint="eastAsia"/>
          <w:spacing w:val="1"/>
        </w:rPr>
        <w:t>は、</w:t>
      </w:r>
      <w:r w:rsidR="00A31DF2">
        <w:rPr>
          <w:rFonts w:ascii="HG丸ｺﾞｼｯｸM-PRO" w:eastAsia="HG丸ｺﾞｼｯｸM-PRO" w:hint="eastAsia"/>
        </w:rPr>
        <w:t>「Ｇタイプ」若しくは</w:t>
      </w:r>
      <w:r>
        <w:rPr>
          <w:rFonts w:ascii="HG丸ｺﾞｼｯｸM-PRO" w:eastAsia="HG丸ｺﾞｼｯｸM-PRO" w:hint="eastAsia"/>
        </w:rPr>
        <w:t>「Ｒタイプ」のいずれかを</w:t>
      </w:r>
    </w:p>
    <w:p w:rsidR="003858ED" w:rsidRDefault="003858ED" w:rsidP="00586395">
      <w:pPr>
        <w:spacing w:line="240" w:lineRule="auto"/>
        <w:ind w:leftChars="350" w:left="7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○でご記入下さい。</w:t>
      </w:r>
    </w:p>
    <w:p w:rsidR="00971EE0" w:rsidRDefault="00A31DF2" w:rsidP="00971EE0">
      <w:pPr>
        <w:pStyle w:val="af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 xml:space="preserve">　　 </w:t>
      </w:r>
      <w:r w:rsidR="00971EE0">
        <w:rPr>
          <w:rFonts w:ascii="HG丸ｺﾞｼｯｸM-PRO" w:eastAsia="HG丸ｺﾞｼｯｸM-PRO" w:hint="eastAsia"/>
        </w:rPr>
        <w:t>・</w:t>
      </w:r>
      <w:r w:rsidR="00971EE0">
        <w:rPr>
          <w:rFonts w:ascii="HG丸ｺﾞｼｯｸM-PRO" w:eastAsia="HG丸ｺﾞｼｯｸM-PRO" w:hAnsi="ＭＳ 明朝" w:hint="eastAsia"/>
        </w:rPr>
        <w:t>超音波（ＵＴ）講習時使用する探傷器を持ち込める方は、受講申込書欄に記載願います。</w:t>
      </w:r>
    </w:p>
    <w:p w:rsidR="003858ED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 </w:t>
      </w:r>
      <w:r w:rsidR="00A31DF2">
        <w:rPr>
          <w:rFonts w:ascii="HG丸ｺﾞｼｯｸM-PRO" w:eastAsia="HG丸ｺﾞｼｯｸM-PRO" w:hAnsi="ＭＳ 明朝" w:hint="eastAsia"/>
        </w:rPr>
        <w:t xml:space="preserve">　　</w:t>
      </w:r>
      <w:r w:rsidR="003858ED">
        <w:rPr>
          <w:rFonts w:ascii="HG丸ｺﾞｼｯｸM-PRO" w:eastAsia="HG丸ｺﾞｼｯｸM-PRO" w:hAnsi="ＭＳ 明朝" w:hint="eastAsia"/>
          <w:spacing w:val="1"/>
        </w:rPr>
        <w:t>・基本は、「ＭＴ」、「ＰＴ」の種目ですが、「ＭＹ」「ＰＤ」を希望され方もお受けできます。申込書の受講種目欄に必ず明記ください。</w:t>
      </w:r>
    </w:p>
    <w:p w:rsidR="003858ED" w:rsidRDefault="008A24ED" w:rsidP="003858ED">
      <w:pPr>
        <w:spacing w:line="240" w:lineRule="auto"/>
        <w:jc w:val="left"/>
        <w:rPr>
          <w:rFonts w:ascii="HG丸ｺﾞｼｯｸM-PRO" w:eastAsia="HG丸ｺﾞｼｯｸM-PRO" w:hAnsi="ＭＳ 明朝"/>
          <w:color w:val="FF0000"/>
          <w:spacing w:val="1"/>
        </w:rPr>
      </w:pPr>
      <w:r>
        <w:pict>
          <v:rect id="_x0000_s1026" style="position:absolute;margin-left:10.85pt;margin-top:5.85pt;width:456.75pt;height:136.75pt;z-index:251658240" filled="f">
            <v:textbox inset="5.85pt,.7pt,5.85pt,.7pt"/>
          </v:rect>
        </w:pict>
      </w:r>
      <w:r w:rsidR="003858ED">
        <w:rPr>
          <w:rFonts w:ascii="HG丸ｺﾞｼｯｸM-PRO" w:eastAsia="HG丸ｺﾞｼｯｸM-PRO" w:hAnsi="ＭＳ 明朝" w:hint="eastAsia"/>
          <w:color w:val="FF0000"/>
        </w:rPr>
        <w:t xml:space="preserve">　　　　　　　</w:t>
      </w:r>
      <w:r w:rsidR="003858ED">
        <w:rPr>
          <w:rFonts w:ascii="HG丸ｺﾞｼｯｸM-PRO" w:eastAsia="HG丸ｺﾞｼｯｸM-PRO" w:hAnsi="ＭＳ 明朝" w:hint="eastAsia"/>
          <w:color w:val="FF0000"/>
          <w:spacing w:val="1"/>
        </w:rPr>
        <w:t xml:space="preserve">   </w:t>
      </w:r>
      <w:r w:rsidR="003858ED">
        <w:rPr>
          <w:rFonts w:ascii="HG丸ｺﾞｼｯｸM-PRO" w:eastAsia="HG丸ｺﾞｼｯｸM-PRO" w:hAnsi="ＭＳ 明朝" w:hint="eastAsia"/>
          <w:color w:val="FF0000"/>
        </w:rPr>
        <w:t xml:space="preserve">　　　　　　　　　　</w:t>
      </w:r>
      <w:r w:rsidR="003858ED">
        <w:rPr>
          <w:rFonts w:ascii="HG丸ｺﾞｼｯｸM-PRO" w:eastAsia="HG丸ｺﾞｼｯｸM-PRO" w:hAnsi="ＭＳ 明朝" w:hint="eastAsia"/>
          <w:color w:val="FF0000"/>
          <w:spacing w:val="1"/>
        </w:rPr>
        <w:t xml:space="preserve">     </w:t>
      </w:r>
    </w:p>
    <w:p w:rsidR="003858ED" w:rsidRDefault="003858ED" w:rsidP="00823E56">
      <w:pPr>
        <w:pStyle w:val="af"/>
        <w:spacing w:line="276" w:lineRule="auto"/>
        <w:ind w:firstLineChars="100" w:firstLine="25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注）・申込締切は、</w:t>
      </w:r>
      <w:r w:rsidR="00B155C4" w:rsidRPr="00B155C4">
        <w:rPr>
          <w:rFonts w:ascii="HG丸ｺﾞｼｯｸM-PRO" w:eastAsia="HG丸ｺﾞｼｯｸM-PRO" w:hint="eastAsia"/>
          <w:b/>
          <w:sz w:val="22"/>
          <w:szCs w:val="22"/>
        </w:rPr>
        <w:t>１</w:t>
      </w:r>
      <w:r w:rsidRPr="00B155C4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D5078F">
        <w:rPr>
          <w:rFonts w:ascii="HG丸ｺﾞｼｯｸM-PRO" w:eastAsia="HG丸ｺﾞｼｯｸM-PRO" w:hint="eastAsia"/>
          <w:b/>
          <w:sz w:val="22"/>
          <w:szCs w:val="22"/>
        </w:rPr>
        <w:t>10</w:t>
      </w:r>
      <w:r w:rsidRPr="00B155C4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971EE0">
        <w:rPr>
          <w:rFonts w:ascii="HG丸ｺﾞｼｯｸM-PRO" w:eastAsia="HG丸ｺﾞｼｯｸM-PRO" w:hint="eastAsia"/>
          <w:b/>
          <w:sz w:val="22"/>
          <w:szCs w:val="22"/>
        </w:rPr>
        <w:t>（</w:t>
      </w:r>
      <w:r w:rsidR="00971EE0" w:rsidRPr="00971EE0">
        <w:rPr>
          <w:rFonts w:ascii="HG丸ｺﾞｼｯｸM-PRO" w:eastAsia="HG丸ｺﾞｼｯｸM-PRO" w:hint="eastAsia"/>
          <w:b/>
          <w:sz w:val="22"/>
          <w:szCs w:val="22"/>
        </w:rPr>
        <w:t>金</w:t>
      </w:r>
      <w:r w:rsidRPr="00971EE0">
        <w:rPr>
          <w:rFonts w:ascii="HG丸ｺﾞｼｯｸM-PRO" w:eastAsia="HG丸ｺﾞｼｯｸM-PRO" w:hint="eastAsia"/>
          <w:b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までですが、申込者多数の場合は先着順です。</w:t>
      </w:r>
    </w:p>
    <w:p w:rsidR="003858ED" w:rsidRDefault="003858ED" w:rsidP="003858ED">
      <w:pPr>
        <w:pStyle w:val="af"/>
        <w:spacing w:line="276" w:lineRule="auto"/>
        <w:ind w:leftChars="100" w:left="214" w:firstLineChars="200" w:firstLine="46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・会場、試験器具数の制約上、定員を上回る場合は、</w:t>
      </w:r>
      <w:r w:rsidR="00A31DF2">
        <w:rPr>
          <w:rFonts w:ascii="HG丸ｺﾞｼｯｸM-PRO" w:eastAsia="HG丸ｺﾞｼｯｸM-PRO" w:hint="eastAsia"/>
          <w:sz w:val="22"/>
          <w:szCs w:val="22"/>
        </w:rPr>
        <w:t>締切日前</w:t>
      </w:r>
      <w:r>
        <w:rPr>
          <w:rFonts w:ascii="HG丸ｺﾞｼｯｸM-PRO" w:eastAsia="HG丸ｺﾞｼｯｸM-PRO" w:hint="eastAsia"/>
          <w:sz w:val="22"/>
          <w:szCs w:val="22"/>
        </w:rPr>
        <w:t>であっても</w:t>
      </w:r>
      <w:r w:rsidR="00A31DF2">
        <w:rPr>
          <w:rFonts w:ascii="HG丸ｺﾞｼｯｸM-PRO" w:eastAsia="HG丸ｺﾞｼｯｸM-PRO" w:hint="eastAsia"/>
          <w:sz w:val="22"/>
          <w:szCs w:val="22"/>
        </w:rPr>
        <w:t>終了</w:t>
      </w:r>
    </w:p>
    <w:p w:rsidR="003858ED" w:rsidRDefault="003858ED" w:rsidP="003858ED">
      <w:pPr>
        <w:pStyle w:val="af"/>
        <w:spacing w:line="276" w:lineRule="auto"/>
        <w:ind w:leftChars="100" w:left="21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A31DF2">
        <w:rPr>
          <w:rFonts w:ascii="HG丸ｺﾞｼｯｸM-PRO" w:eastAsia="HG丸ｺﾞｼｯｸM-PRO" w:hint="eastAsia"/>
          <w:sz w:val="22"/>
          <w:szCs w:val="22"/>
        </w:rPr>
        <w:t>さ</w:t>
      </w:r>
      <w:r>
        <w:rPr>
          <w:rFonts w:ascii="HG丸ｺﾞｼｯｸM-PRO" w:eastAsia="HG丸ｺﾞｼｯｸM-PRO" w:hint="eastAsia"/>
          <w:sz w:val="22"/>
          <w:szCs w:val="22"/>
        </w:rPr>
        <w:t xml:space="preserve">せていただきます。お早めに申込下さい。　　　　　　　　　　</w:t>
      </w:r>
    </w:p>
    <w:p w:rsidR="003858ED" w:rsidRDefault="003858ED" w:rsidP="003858ED">
      <w:pPr>
        <w:pStyle w:val="af"/>
        <w:spacing w:line="276" w:lineRule="auto"/>
        <w:ind w:firstLineChars="300" w:firstLine="70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北海道機械工業会会員</w:t>
      </w:r>
      <w:r w:rsidR="00971EE0">
        <w:rPr>
          <w:rFonts w:ascii="HG丸ｺﾞｼｯｸM-PRO" w:eastAsia="HG丸ｺﾞｼｯｸM-PRO" w:hint="eastAsia"/>
          <w:sz w:val="22"/>
          <w:szCs w:val="22"/>
          <w:u w:val="single"/>
        </w:rPr>
        <w:t>の方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を優先して</w:t>
      </w:r>
      <w:r w:rsidR="00971EE0">
        <w:rPr>
          <w:rFonts w:ascii="HG丸ｺﾞｼｯｸM-PRO" w:eastAsia="HG丸ｺﾞｼｯｸM-PRO" w:hint="eastAsia"/>
          <w:sz w:val="22"/>
          <w:szCs w:val="22"/>
          <w:u w:val="single"/>
        </w:rPr>
        <w:t>とします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3858ED" w:rsidRDefault="003858ED" w:rsidP="003858ED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非会員の方は、会員方の空きがある場合のみ、先着順で受付いたします。</w:t>
      </w:r>
    </w:p>
    <w:p w:rsidR="003858ED" w:rsidRDefault="003858ED" w:rsidP="003858ED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受講の可否や日程の変更等も予想されますので、事前にご相談ください。</w:t>
      </w:r>
    </w:p>
    <w:p w:rsidR="003858ED" w:rsidRDefault="003858ED" w:rsidP="003858ED">
      <w:pPr>
        <w:pStyle w:val="af"/>
        <w:spacing w:line="276" w:lineRule="auto"/>
        <w:ind w:firstLineChars="400" w:firstLine="1017"/>
        <w:rPr>
          <w:rFonts w:ascii="HG丸ｺﾞｼｯｸM-PRO" w:eastAsia="HG丸ｺﾞｼｯｸM-PRO"/>
          <w:sz w:val="24"/>
          <w:szCs w:val="24"/>
          <w:u w:val="single"/>
        </w:rPr>
      </w:pPr>
    </w:p>
    <w:p w:rsidR="003858ED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5"/>
      </w:tblGrid>
      <w:tr w:rsidR="003858ED" w:rsidTr="003858ED">
        <w:trPr>
          <w:trHeight w:val="1293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:rsidR="003858ED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(一社)</w:t>
            </w:r>
            <w:r w:rsidRPr="003858ED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3858E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:rsidR="003858ED" w:rsidRDefault="003858ED">
            <w:pPr>
              <w:jc w:val="left"/>
            </w:pPr>
            <w:r>
              <w:rPr>
                <w:rFonts w:hAnsi="Times New Roman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Ansi="Times New Roman"/>
              </w:rPr>
              <w:t xml:space="preserve">　０１１－２２１－３３７５</w:t>
            </w:r>
          </w:p>
        </w:tc>
      </w:tr>
    </w:tbl>
    <w:p w:rsidR="003858ED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:rsidR="007F025B" w:rsidRDefault="007F025B" w:rsidP="00971EE0">
      <w:pPr>
        <w:pStyle w:val="a5"/>
        <w:ind w:right="856"/>
        <w:jc w:val="both"/>
      </w:pPr>
    </w:p>
    <w:p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B4ED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年　　月　　　日</w:t>
      </w:r>
    </w:p>
    <w:p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5078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2020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B15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D5078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10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5078F">
        <w:rPr>
          <w:rFonts w:ascii="ＭＳ ゴシック" w:eastAsia="ＭＳ ゴシック" w:hAnsi="ＭＳ 明朝" w:hint="eastAsia"/>
          <w:b/>
          <w:bCs/>
          <w:sz w:val="28"/>
        </w:rPr>
        <w:t>２０１９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B155C4">
        <w:rPr>
          <w:rFonts w:ascii="ＭＳ ゴシック" w:eastAsia="ＭＳ ゴシック" w:hAnsi="ＭＳ 明朝" w:hint="eastAsia"/>
          <w:b/>
          <w:bCs/>
          <w:sz w:val="28"/>
        </w:rPr>
        <w:t>５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CD18C4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B155C4">
        <w:rPr>
          <w:rFonts w:ascii="HGPｺﾞｼｯｸM" w:eastAsia="HGPｺﾞｼｯｸM" w:hAnsi="ＭＳ 明朝" w:hint="eastAsia"/>
          <w:b/>
          <w:bCs/>
          <w:sz w:val="21"/>
        </w:rPr>
        <w:t>春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</w:t>
      </w:r>
      <w:r w:rsidR="0084174B">
        <w:rPr>
          <w:rFonts w:ascii="ＭＳ ゴシック" w:eastAsia="ＭＳ ゴシック" w:hAnsi="ＭＳ 明朝" w:hint="eastAsia"/>
          <w:b/>
          <w:bCs/>
          <w:sz w:val="24"/>
          <w:szCs w:val="24"/>
        </w:rPr>
        <w:t>４</w:t>
      </w: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:rsidR="003D7F25" w:rsidRPr="00C26333" w:rsidRDefault="003D7F25" w:rsidP="003D7F25">
      <w:pPr>
        <w:ind w:firstLineChars="100" w:firstLine="396"/>
        <w:jc w:val="left"/>
        <w:rPr>
          <w:rFonts w:ascii="ＭＳ Ｐゴシック" w:eastAsia="ＭＳ Ｐゴシック" w:hAnsi="ＭＳ Ｐゴシック"/>
          <w:sz w:val="21"/>
        </w:rPr>
      </w:pPr>
      <w:r w:rsidRPr="00BC4E00">
        <w:rPr>
          <w:rFonts w:eastAsia="ＭＳ 明朝" w:hAnsi="ＭＳ 明朝" w:hint="eastAsia"/>
          <w:spacing w:val="89"/>
          <w:kern w:val="0"/>
          <w:sz w:val="21"/>
          <w:fitText w:val="1391" w:id="1217644032"/>
        </w:rPr>
        <w:t>（</w:t>
      </w:r>
      <w:r w:rsidRPr="00BC4E00">
        <w:rPr>
          <w:rFonts w:ascii="ＭＳ Ｐゴシック" w:eastAsia="ＭＳ Ｐゴシック" w:hAnsi="ＭＳ Ｐゴシック" w:hint="eastAsia"/>
          <w:spacing w:val="89"/>
          <w:kern w:val="0"/>
          <w:sz w:val="21"/>
          <w:fitText w:val="1391" w:id="1217644032"/>
        </w:rPr>
        <w:t>申込者</w:t>
      </w:r>
      <w:r w:rsidRPr="00BC4E00">
        <w:rPr>
          <w:rFonts w:ascii="ＭＳ Ｐゴシック" w:eastAsia="ＭＳ Ｐゴシック" w:hAnsi="ＭＳ Ｐゴシック" w:hint="eastAsia"/>
          <w:spacing w:val="2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3D7F25" w:rsidRPr="00C26333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　　　　　　</w:t>
            </w:r>
          </w:p>
          <w:p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:rsidTr="003D7F25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:rsidTr="003D7F25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:rsidTr="003D7F25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:rsidR="003D7F25" w:rsidRPr="00C26333" w:rsidRDefault="003D7F25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　　　　</w:t>
            </w:r>
          </w:p>
        </w:tc>
      </w:tr>
      <w:tr w:rsidR="003D7F25" w:rsidRPr="00C26333" w:rsidTr="003D7F25">
        <w:trPr>
          <w:cantSplit/>
          <w:trHeight w:val="46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　　　　</w:t>
            </w:r>
          </w:p>
        </w:tc>
      </w:tr>
    </w:tbl>
    <w:p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担当者・電話番号はご連絡の都合上、必ずご記入下さい。</w:t>
      </w:r>
    </w:p>
    <w:p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134"/>
        <w:gridCol w:w="851"/>
        <w:gridCol w:w="850"/>
        <w:gridCol w:w="851"/>
        <w:gridCol w:w="850"/>
      </w:tblGrid>
      <w:tr w:rsidR="006A3A79" w:rsidRPr="00C26333" w:rsidTr="006A3A79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8A24ED">
              <w:rPr>
                <w:rFonts w:ascii="ＭＳ Ｐゴシック" w:eastAsia="ＭＳ Ｐゴシック" w:hAnsi="ＭＳ Ｐゴシック" w:hint="eastAsia"/>
                <w:spacing w:val="76"/>
                <w:kern w:val="0"/>
                <w:sz w:val="21"/>
                <w:fitText w:val="1070" w:id="1217644033"/>
              </w:rPr>
              <w:t>受講種</w:t>
            </w:r>
            <w:r w:rsidRPr="008A24ED">
              <w:rPr>
                <w:rFonts w:ascii="ＭＳ Ｐゴシック" w:eastAsia="ＭＳ Ｐゴシック" w:hAnsi="ＭＳ Ｐゴシック" w:hint="eastAsia"/>
                <w:spacing w:val="39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8A24ED">
              <w:rPr>
                <w:rFonts w:ascii="ＭＳ Ｐゴシック" w:eastAsia="ＭＳ Ｐゴシック" w:hAnsi="ＭＳ Ｐゴシック" w:hint="eastAsia"/>
                <w:spacing w:val="85"/>
                <w:kern w:val="0"/>
                <w:sz w:val="21"/>
                <w:fitText w:val="1391" w:id="1217644034"/>
              </w:rPr>
              <w:t>受講者氏名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超音波受講の方のみ</w:t>
            </w:r>
          </w:p>
        </w:tc>
      </w:tr>
      <w:tr w:rsidR="006A3A79" w:rsidRPr="00C26333" w:rsidTr="006A3A79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3A79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A3A79" w:rsidRDefault="006A3A79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レベル</w:t>
            </w:r>
          </w:p>
          <w:p w:rsidR="006A3A79" w:rsidRPr="00995F42" w:rsidRDefault="006A3A79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3A79" w:rsidRDefault="006A3A79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レベル</w:t>
            </w:r>
          </w:p>
          <w:p w:rsidR="006A3A79" w:rsidRPr="00995F42" w:rsidRDefault="006A3A79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A3A79" w:rsidRPr="005478EC" w:rsidRDefault="006A3A79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3A79" w:rsidRPr="005478EC" w:rsidRDefault="006A3A79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-1"/>
              </w:rPr>
              <w:t>プ</w:t>
            </w:r>
          </w:p>
        </w:tc>
      </w:tr>
      <w:tr w:rsidR="008A24ED" w:rsidTr="00B90E07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Pr="005D36EE" w:rsidRDefault="008A24ED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5pt;margin-top:4.1pt;width:36.75pt;height:135pt;flip:x;z-index:251661312;mso-position-horizontal-relative:text;mso-position-vertical-relative:text" o:connectortype="straight"/>
              </w:pic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shape id="_x0000_s1029" type="#_x0000_t32" style="position:absolute;margin-left:2.95pt;margin-top:1.85pt;width:37.5pt;height:137.25pt;flip:x;z-index:251662336;mso-position-horizontal-relative:text;mso-position-vertical-relative:text" o:connectortype="straigh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8A24ED" w:rsidTr="00B90E07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Pr="005D36EE" w:rsidRDefault="008A24ED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8A24ED" w:rsidTr="00B90E07">
        <w:trPr>
          <w:cantSplit/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Pr="005D36EE" w:rsidRDefault="008A24ED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8A24ED" w:rsidTr="00B90E07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Pr="005D36EE" w:rsidRDefault="008A24ED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4ED" w:rsidRDefault="008A24ED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:rsid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6113E9">
        <w:rPr>
          <w:rFonts w:ascii="ＭＳ Ｐゴシック" w:eastAsia="ＭＳ Ｐゴシック" w:hAnsi="ＭＳ Ｐゴシック" w:hint="eastAsia"/>
        </w:rPr>
        <w:t>「ＭＹ」</w:t>
      </w:r>
      <w:r w:rsidRPr="005A4014">
        <w:rPr>
          <w:rFonts w:ascii="ＭＳ Ｐゴシック" w:eastAsia="ＭＳ Ｐゴシック" w:hAnsi="ＭＳ Ｐゴシック" w:hint="eastAsia"/>
        </w:rPr>
        <w:t>「PD」</w:t>
      </w:r>
      <w:r w:rsidR="006113E9">
        <w:rPr>
          <w:rFonts w:ascii="ＭＳ Ｐゴシック" w:eastAsia="ＭＳ Ｐゴシック" w:hAnsi="ＭＳ Ｐゴシック" w:hint="eastAsia"/>
        </w:rPr>
        <w:t>を希望する</w:t>
      </w:r>
      <w:r w:rsidRPr="005A4014">
        <w:rPr>
          <w:rFonts w:ascii="ＭＳ Ｐゴシック" w:eastAsia="ＭＳ Ｐゴシック" w:hAnsi="ＭＳ Ｐゴシック" w:hint="eastAsia"/>
        </w:rPr>
        <w:t>方は</w:t>
      </w:r>
      <w:r w:rsidR="006113E9">
        <w:rPr>
          <w:rFonts w:ascii="ＭＳ Ｐゴシック" w:eastAsia="ＭＳ Ｐゴシック" w:hAnsi="ＭＳ Ｐゴシック" w:hint="eastAsia"/>
        </w:rPr>
        <w:t xml:space="preserve">、受講種目欄に、「ＭＹ」　</w:t>
      </w:r>
      <w:r w:rsidRPr="005A4014">
        <w:rPr>
          <w:rFonts w:ascii="ＭＳ Ｐゴシック" w:eastAsia="ＭＳ Ｐゴシック" w:hAnsi="ＭＳ Ｐゴシック" w:hint="eastAsia"/>
        </w:rPr>
        <w:t>「PD」と明記してください。</w:t>
      </w:r>
      <w:r w:rsidR="006113E9">
        <w:rPr>
          <w:rFonts w:ascii="ＭＳ Ｐゴシック" w:eastAsia="ＭＳ Ｐゴシック" w:hAnsi="ＭＳ Ｐゴシック" w:hint="eastAsia"/>
        </w:rPr>
        <w:t xml:space="preserve">　</w:t>
      </w:r>
      <w:r w:rsidR="00586395">
        <w:rPr>
          <w:rFonts w:ascii="ＭＳ Ｐゴシック" w:eastAsia="ＭＳ Ｐゴシック" w:hAnsi="ＭＳ Ｐゴシック" w:hint="eastAsia"/>
        </w:rPr>
        <w:t>超</w:t>
      </w:r>
      <w:r w:rsidRPr="005A4014">
        <w:rPr>
          <w:rFonts w:ascii="ＭＳ Ｐゴシック" w:eastAsia="ＭＳ Ｐゴシック" w:hAnsi="ＭＳ Ｐゴシック" w:hint="eastAsia"/>
        </w:rPr>
        <w:t>音波受講者は、「Ｇタイプ」か「Ｒタイプ」の一方を選択し○をつけて下さい。</w:t>
      </w:r>
    </w:p>
    <w:p w:rsidR="008A24ED" w:rsidRDefault="008A24ED" w:rsidP="008A24ED">
      <w:pPr>
        <w:pStyle w:val="ae"/>
        <w:wordWrap w:val="0"/>
        <w:ind w:leftChars="0" w:left="720"/>
        <w:jc w:val="left"/>
        <w:rPr>
          <w:rFonts w:ascii="ＭＳ Ｐゴシック" w:eastAsia="ＭＳ Ｐゴシック" w:hAnsi="ＭＳ Ｐゴシック" w:hint="eastAsia"/>
        </w:rPr>
      </w:pPr>
      <w:r w:rsidRPr="008A24ED">
        <w:rPr>
          <w:rFonts w:ascii="ＭＳ Ｐゴシック" w:eastAsia="ＭＳ Ｐゴシック" w:hAnsi="ＭＳ Ｐゴシック" w:hint="eastAsia"/>
          <w:u w:val="single"/>
        </w:rPr>
        <w:t>今回の超音波講習会は、レベル２のみとなります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3D7F25" w:rsidRP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D524B">
        <w:rPr>
          <w:rFonts w:ascii="ＭＳ Ｐゴシック" w:eastAsia="ＭＳ Ｐゴシック" w:hAnsi="ＭＳ Ｐゴシック" w:hint="eastAsia"/>
        </w:rPr>
        <w:t>日程の希望がある場合は明記して下さい。</w:t>
      </w:r>
      <w:r w:rsidR="005A4014" w:rsidRPr="00BD524B">
        <w:rPr>
          <w:rFonts w:ascii="ＭＳ Ｐゴシック" w:eastAsia="ＭＳ Ｐゴシック" w:hAnsi="ＭＳ Ｐゴシック" w:hint="eastAsia"/>
        </w:rPr>
        <w:t>希望日を優先させますが御希望に添えるとは限りません。</w:t>
      </w:r>
    </w:p>
    <w:p w:rsidR="003D7F25" w:rsidRDefault="003D7F25" w:rsidP="005A4014">
      <w:pPr>
        <w:wordWrap w:val="0"/>
        <w:ind w:leftChars="24" w:left="51" w:firstLineChars="300" w:firstLine="754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:rsidR="003D7F25" w:rsidRDefault="003D7F25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（要望にお応えできないときは個別に連絡します。）　</w:t>
      </w:r>
    </w:p>
    <w:p w:rsidR="00971EE0" w:rsidRDefault="00E74042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（注３）　探傷器の持参　（受講者が多い場合、持参をお願いするケースもあります。）</w:t>
      </w:r>
    </w:p>
    <w:p w:rsidR="003D7F25" w:rsidRPr="00E74042" w:rsidRDefault="00E74042" w:rsidP="00E74042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:rsidR="00C25D1F" w:rsidRDefault="00C25D1F" w:rsidP="000F7CA1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E00AAF">
      <w:endnotePr>
        <w:numStart w:val="0"/>
      </w:endnotePr>
      <w:type w:val="nextColumn"/>
      <w:pgSz w:w="11907" w:h="16840" w:code="9"/>
      <w:pgMar w:top="907" w:right="850" w:bottom="510" w:left="1418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65"/>
    <w:rsid w:val="00027A51"/>
    <w:rsid w:val="000405A1"/>
    <w:rsid w:val="00042180"/>
    <w:rsid w:val="00042867"/>
    <w:rsid w:val="00062A27"/>
    <w:rsid w:val="00070B99"/>
    <w:rsid w:val="00071037"/>
    <w:rsid w:val="0008062E"/>
    <w:rsid w:val="00090FD6"/>
    <w:rsid w:val="00095703"/>
    <w:rsid w:val="000A2331"/>
    <w:rsid w:val="000D0B91"/>
    <w:rsid w:val="000E1149"/>
    <w:rsid w:val="000E2859"/>
    <w:rsid w:val="000F67A1"/>
    <w:rsid w:val="000F7CA1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3184"/>
    <w:rsid w:val="00194F8A"/>
    <w:rsid w:val="001A10F3"/>
    <w:rsid w:val="001B5D3D"/>
    <w:rsid w:val="001C410A"/>
    <w:rsid w:val="001C7F1D"/>
    <w:rsid w:val="001D27D8"/>
    <w:rsid w:val="001D57C8"/>
    <w:rsid w:val="001E09CE"/>
    <w:rsid w:val="001E59A8"/>
    <w:rsid w:val="001E7302"/>
    <w:rsid w:val="00202803"/>
    <w:rsid w:val="00226504"/>
    <w:rsid w:val="0022689B"/>
    <w:rsid w:val="00233A8B"/>
    <w:rsid w:val="00244DD2"/>
    <w:rsid w:val="002503DF"/>
    <w:rsid w:val="00250535"/>
    <w:rsid w:val="002512E9"/>
    <w:rsid w:val="0026230D"/>
    <w:rsid w:val="00265FD3"/>
    <w:rsid w:val="00266D99"/>
    <w:rsid w:val="00275229"/>
    <w:rsid w:val="00276975"/>
    <w:rsid w:val="00282546"/>
    <w:rsid w:val="0029335E"/>
    <w:rsid w:val="002A08C6"/>
    <w:rsid w:val="002C01B2"/>
    <w:rsid w:val="002C346E"/>
    <w:rsid w:val="002C68A3"/>
    <w:rsid w:val="002D3F47"/>
    <w:rsid w:val="002D4077"/>
    <w:rsid w:val="002E4258"/>
    <w:rsid w:val="002E5FF2"/>
    <w:rsid w:val="002F475A"/>
    <w:rsid w:val="0032472A"/>
    <w:rsid w:val="0034578F"/>
    <w:rsid w:val="00345BF3"/>
    <w:rsid w:val="003710D1"/>
    <w:rsid w:val="003858ED"/>
    <w:rsid w:val="00390234"/>
    <w:rsid w:val="00392909"/>
    <w:rsid w:val="003A1D34"/>
    <w:rsid w:val="003B7688"/>
    <w:rsid w:val="003D42A4"/>
    <w:rsid w:val="003D6F9C"/>
    <w:rsid w:val="003D7F25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1CF4"/>
    <w:rsid w:val="004925CF"/>
    <w:rsid w:val="004955E9"/>
    <w:rsid w:val="004968F4"/>
    <w:rsid w:val="004B10F5"/>
    <w:rsid w:val="004B4D46"/>
    <w:rsid w:val="004C4866"/>
    <w:rsid w:val="004D3CB2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65356"/>
    <w:rsid w:val="0057632D"/>
    <w:rsid w:val="0058327E"/>
    <w:rsid w:val="0058533D"/>
    <w:rsid w:val="00586395"/>
    <w:rsid w:val="00586D06"/>
    <w:rsid w:val="005900C6"/>
    <w:rsid w:val="00595D4E"/>
    <w:rsid w:val="005A2D6F"/>
    <w:rsid w:val="005A4014"/>
    <w:rsid w:val="005B4EDF"/>
    <w:rsid w:val="005D330D"/>
    <w:rsid w:val="005D4FF1"/>
    <w:rsid w:val="005E66CC"/>
    <w:rsid w:val="005F0C43"/>
    <w:rsid w:val="005F6238"/>
    <w:rsid w:val="00601C29"/>
    <w:rsid w:val="006113E9"/>
    <w:rsid w:val="00616D08"/>
    <w:rsid w:val="006221C8"/>
    <w:rsid w:val="006327CA"/>
    <w:rsid w:val="00647CCE"/>
    <w:rsid w:val="00647D3A"/>
    <w:rsid w:val="006531B2"/>
    <w:rsid w:val="00661F4D"/>
    <w:rsid w:val="00667DC9"/>
    <w:rsid w:val="00676F94"/>
    <w:rsid w:val="00685502"/>
    <w:rsid w:val="00686E26"/>
    <w:rsid w:val="006900B5"/>
    <w:rsid w:val="006901DC"/>
    <w:rsid w:val="00691539"/>
    <w:rsid w:val="006A1F67"/>
    <w:rsid w:val="006A2FFE"/>
    <w:rsid w:val="006A3A79"/>
    <w:rsid w:val="006B21F4"/>
    <w:rsid w:val="006C32CE"/>
    <w:rsid w:val="006C4EC2"/>
    <w:rsid w:val="006D25FA"/>
    <w:rsid w:val="006D45C9"/>
    <w:rsid w:val="006F3249"/>
    <w:rsid w:val="006F3BBC"/>
    <w:rsid w:val="006F6C3B"/>
    <w:rsid w:val="006F7443"/>
    <w:rsid w:val="00703A78"/>
    <w:rsid w:val="00705FAB"/>
    <w:rsid w:val="007361ED"/>
    <w:rsid w:val="00741DFA"/>
    <w:rsid w:val="00744A89"/>
    <w:rsid w:val="007508E4"/>
    <w:rsid w:val="00757542"/>
    <w:rsid w:val="0076167E"/>
    <w:rsid w:val="00762335"/>
    <w:rsid w:val="0077221B"/>
    <w:rsid w:val="007772B2"/>
    <w:rsid w:val="0079643F"/>
    <w:rsid w:val="007B3E30"/>
    <w:rsid w:val="007B6B9E"/>
    <w:rsid w:val="007C39E5"/>
    <w:rsid w:val="007F025B"/>
    <w:rsid w:val="007F7246"/>
    <w:rsid w:val="00816B19"/>
    <w:rsid w:val="00823E56"/>
    <w:rsid w:val="00825C0B"/>
    <w:rsid w:val="008355B4"/>
    <w:rsid w:val="0084174B"/>
    <w:rsid w:val="00845981"/>
    <w:rsid w:val="0085066A"/>
    <w:rsid w:val="00852F04"/>
    <w:rsid w:val="008677CA"/>
    <w:rsid w:val="00890F85"/>
    <w:rsid w:val="00896346"/>
    <w:rsid w:val="00897CD6"/>
    <w:rsid w:val="008A24ED"/>
    <w:rsid w:val="008A5C8E"/>
    <w:rsid w:val="008B4D7B"/>
    <w:rsid w:val="008C0E9D"/>
    <w:rsid w:val="008C2193"/>
    <w:rsid w:val="008C2BE4"/>
    <w:rsid w:val="008C31A5"/>
    <w:rsid w:val="008D226A"/>
    <w:rsid w:val="00920067"/>
    <w:rsid w:val="00925A15"/>
    <w:rsid w:val="00954920"/>
    <w:rsid w:val="00955377"/>
    <w:rsid w:val="00966669"/>
    <w:rsid w:val="00967F61"/>
    <w:rsid w:val="00971EE0"/>
    <w:rsid w:val="00982723"/>
    <w:rsid w:val="00992385"/>
    <w:rsid w:val="00992CAA"/>
    <w:rsid w:val="0099477E"/>
    <w:rsid w:val="00995F42"/>
    <w:rsid w:val="009A2DD9"/>
    <w:rsid w:val="009B43FA"/>
    <w:rsid w:val="009B7F35"/>
    <w:rsid w:val="009C44DB"/>
    <w:rsid w:val="009C4B5E"/>
    <w:rsid w:val="009C5FAE"/>
    <w:rsid w:val="009C67A8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412DE"/>
    <w:rsid w:val="00A45D64"/>
    <w:rsid w:val="00A57182"/>
    <w:rsid w:val="00A6188A"/>
    <w:rsid w:val="00A709E1"/>
    <w:rsid w:val="00A94CA2"/>
    <w:rsid w:val="00AA2A3B"/>
    <w:rsid w:val="00AB17C0"/>
    <w:rsid w:val="00AB1C7C"/>
    <w:rsid w:val="00AC293B"/>
    <w:rsid w:val="00AC4178"/>
    <w:rsid w:val="00AD758D"/>
    <w:rsid w:val="00AE36FA"/>
    <w:rsid w:val="00AF2BFD"/>
    <w:rsid w:val="00AF3119"/>
    <w:rsid w:val="00B05036"/>
    <w:rsid w:val="00B155C4"/>
    <w:rsid w:val="00B23388"/>
    <w:rsid w:val="00B23782"/>
    <w:rsid w:val="00B26A4E"/>
    <w:rsid w:val="00B45741"/>
    <w:rsid w:val="00B47CD3"/>
    <w:rsid w:val="00B54AAC"/>
    <w:rsid w:val="00B64C15"/>
    <w:rsid w:val="00B70A9A"/>
    <w:rsid w:val="00B72141"/>
    <w:rsid w:val="00B979EB"/>
    <w:rsid w:val="00BA572B"/>
    <w:rsid w:val="00BC0A8F"/>
    <w:rsid w:val="00BC4E00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51324"/>
    <w:rsid w:val="00C55B12"/>
    <w:rsid w:val="00C70CE1"/>
    <w:rsid w:val="00C772A4"/>
    <w:rsid w:val="00C84719"/>
    <w:rsid w:val="00CB3BE3"/>
    <w:rsid w:val="00CC11B1"/>
    <w:rsid w:val="00CD18C4"/>
    <w:rsid w:val="00CD20BD"/>
    <w:rsid w:val="00CE5212"/>
    <w:rsid w:val="00CE60FF"/>
    <w:rsid w:val="00CE7A92"/>
    <w:rsid w:val="00CF0454"/>
    <w:rsid w:val="00CF6E21"/>
    <w:rsid w:val="00D25C77"/>
    <w:rsid w:val="00D45BC3"/>
    <w:rsid w:val="00D5078F"/>
    <w:rsid w:val="00D92ABE"/>
    <w:rsid w:val="00D972B2"/>
    <w:rsid w:val="00DB352A"/>
    <w:rsid w:val="00DC743E"/>
    <w:rsid w:val="00DD2CC1"/>
    <w:rsid w:val="00DD4A8D"/>
    <w:rsid w:val="00DF1C42"/>
    <w:rsid w:val="00E00AAF"/>
    <w:rsid w:val="00E02EBE"/>
    <w:rsid w:val="00E458C0"/>
    <w:rsid w:val="00E57A31"/>
    <w:rsid w:val="00E644E0"/>
    <w:rsid w:val="00E70098"/>
    <w:rsid w:val="00E74042"/>
    <w:rsid w:val="00E86E56"/>
    <w:rsid w:val="00EA1832"/>
    <w:rsid w:val="00EA692E"/>
    <w:rsid w:val="00EB7075"/>
    <w:rsid w:val="00ED038A"/>
    <w:rsid w:val="00EF3E19"/>
    <w:rsid w:val="00EF54B0"/>
    <w:rsid w:val="00F05CE9"/>
    <w:rsid w:val="00F11896"/>
    <w:rsid w:val="00F16539"/>
    <w:rsid w:val="00F5680A"/>
    <w:rsid w:val="00F5787C"/>
    <w:rsid w:val="00F60EA1"/>
    <w:rsid w:val="00F72F92"/>
    <w:rsid w:val="00F73EF5"/>
    <w:rsid w:val="00F95338"/>
    <w:rsid w:val="00F9725A"/>
    <w:rsid w:val="00FA20DD"/>
    <w:rsid w:val="00FA6ABB"/>
    <w:rsid w:val="00FB0E02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</o:rules>
    </o:shapelayout>
  </w:shapeDefaults>
  <w:decimalSymbol w:val="."/>
  <w:listSeparator w:val=","/>
  <w14:docId w14:val="59F71907"/>
  <w15:docId w15:val="{6960352F-3D17-409D-ACBF-EC9A5052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59</cp:revision>
  <cp:lastPrinted>2018-12-12T01:26:00Z</cp:lastPrinted>
  <dcterms:created xsi:type="dcterms:W3CDTF">2015-09-08T00:37:00Z</dcterms:created>
  <dcterms:modified xsi:type="dcterms:W3CDTF">2019-12-10T00:11:00Z</dcterms:modified>
</cp:coreProperties>
</file>